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D26C06" w14:paraId="7DD2095A" w14:textId="77777777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14:paraId="683115D9" w14:textId="77777777" w:rsidR="00D26C06" w:rsidRDefault="007E3394">
            <w:pPr>
              <w:jc w:val="center"/>
              <w:rPr>
                <w:iCs/>
                <w:sz w:val="28"/>
              </w:rPr>
            </w:pPr>
            <w:r>
              <w:rPr>
                <w:noProof/>
                <w:sz w:val="16"/>
              </w:rPr>
              <w:drawing>
                <wp:inline distT="0" distB="0" distL="0" distR="0" wp14:anchorId="12BC3F1A" wp14:editId="5ACD7F84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14:paraId="3E200DE8" w14:textId="77777777" w:rsidR="00D26C06" w:rsidRDefault="007E3394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14:paraId="6EC26295" w14:textId="77777777" w:rsidR="00D26C06" w:rsidRDefault="007E3394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“V. Floriani”</w:t>
            </w:r>
          </w:p>
          <w:p w14:paraId="324CDE26" w14:textId="77777777" w:rsidR="00D26C06" w:rsidRDefault="00D26C06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14:paraId="49F3208F" w14:textId="77777777" w:rsidR="00D26C06" w:rsidRDefault="007E3394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Via B. Cremagnani, 18 – Vimercate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14:paraId="0F34F61A" w14:textId="77777777" w:rsidR="00D26C06" w:rsidRDefault="007E3394">
            <w:pPr>
              <w:jc w:val="center"/>
            </w:pPr>
            <w:r>
              <w:rPr>
                <w:rFonts w:ascii="Verdana" w:hAnsi="Verdana" w:cs="Verdana"/>
                <w:b/>
                <w:noProof/>
                <w:sz w:val="16"/>
              </w:rPr>
              <w:drawing>
                <wp:inline distT="0" distB="0" distL="0" distR="0" wp14:anchorId="18A1D834" wp14:editId="061E9CF8">
                  <wp:extent cx="1070461" cy="733425"/>
                  <wp:effectExtent l="0" t="0" r="0" b="0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461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6C06" w14:paraId="2529AE17" w14:textId="77777777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14:paraId="7DBDAD97" w14:textId="77777777" w:rsidR="00D26C06" w:rsidRDefault="00D26C06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70B96945" w14:textId="77777777" w:rsidR="00D26C06" w:rsidRDefault="007E3394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14:paraId="1408802B" w14:textId="77777777" w:rsidR="00D26C06" w:rsidRDefault="00D26C06">
            <w:pPr>
              <w:snapToGrid w:val="0"/>
              <w:jc w:val="center"/>
              <w:rPr>
                <w:sz w:val="16"/>
              </w:rPr>
            </w:pPr>
          </w:p>
        </w:tc>
      </w:tr>
      <w:tr w:rsidR="00D26C06" w14:paraId="5BC61B63" w14:textId="77777777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14:paraId="4B08723C" w14:textId="77777777" w:rsidR="00D26C06" w:rsidRDefault="00D26C06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1E134562" w14:textId="77777777" w:rsidR="00D26C06" w:rsidRDefault="00D26C06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 w14:paraId="6459956B" w14:textId="77777777" w:rsidR="00D26C06" w:rsidRDefault="007E3394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Rev: 17/02/2022</w:t>
            </w:r>
          </w:p>
        </w:tc>
      </w:tr>
    </w:tbl>
    <w:p w14:paraId="5A1585EC" w14:textId="06AE65DD" w:rsidR="00D26C06" w:rsidRDefault="007E3394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A.S. 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2022/23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Insegnamento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: FISICA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Docente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: TORRIERI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</w:t>
      </w:r>
      <w:r w:rsidR="005847D5">
        <w:rPr>
          <w:rFonts w:ascii="Arial" w:eastAsia="Times New Roman" w:hAnsi="Arial" w:cs="Arial"/>
          <w:sz w:val="24"/>
          <w:szCs w:val="24"/>
          <w:lang w:eastAsia="he-IL" w:bidi="he-IL"/>
        </w:rPr>
        <w:t>DE SIMONE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Classe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: 1</w:t>
      </w:r>
      <w:r w:rsidR="00ED5B97">
        <w:rPr>
          <w:rFonts w:ascii="Arial" w:eastAsia="Times New Roman" w:hAnsi="Arial" w:cs="Arial"/>
          <w:sz w:val="24"/>
          <w:szCs w:val="24"/>
          <w:lang w:eastAsia="he-IL" w:bidi="he-IL"/>
        </w:rPr>
        <w:t>G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     Ore sett. d'insegnamento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: 2</w:t>
      </w:r>
    </w:p>
    <w:p w14:paraId="06BF8A3A" w14:textId="77777777" w:rsidR="00D26C06" w:rsidRDefault="007E3394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8"/>
        <w:gridCol w:w="2088"/>
        <w:gridCol w:w="2368"/>
        <w:gridCol w:w="3245"/>
        <w:gridCol w:w="2054"/>
        <w:gridCol w:w="1406"/>
        <w:gridCol w:w="976"/>
        <w:gridCol w:w="1453"/>
      </w:tblGrid>
      <w:tr w:rsidR="00052C6B" w14:paraId="2B698EC3" w14:textId="77777777" w:rsidTr="00767DB6">
        <w:trPr>
          <w:trHeight w:val="680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267E3A" w14:textId="77777777" w:rsidR="00D26C06" w:rsidRDefault="007E3394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14:paraId="48C568E3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855A302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85B55B2" w14:textId="77777777" w:rsidR="00D26C06" w:rsidRDefault="007E3394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14:paraId="12F382EE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14:paraId="22F2A234" w14:textId="77777777" w:rsidR="00D26C06" w:rsidRDefault="00D26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457224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8B354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449F11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972B43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53638C3F" w14:textId="77777777" w:rsidR="00D26C06" w:rsidRDefault="00D26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14:paraId="2D081DBC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767DB6" w14:paraId="4398BF09" w14:textId="77777777" w:rsidTr="00260F86">
        <w:trPr>
          <w:trHeight w:val="3893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9B2DF7" w14:textId="77777777" w:rsidR="004B6145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1</w:t>
            </w:r>
          </w:p>
          <w:p w14:paraId="0B96A409" w14:textId="4E1C57C1" w:rsidR="00D26C06" w:rsidRDefault="00052C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</w:t>
            </w:r>
            <w:r w:rsidR="004B6145">
              <w:rPr>
                <w:rFonts w:ascii="Arial" w:eastAsia="Times New Roman" w:hAnsi="Arial" w:cs="Arial"/>
                <w:color w:val="000000"/>
                <w:lang w:eastAsia="it-IT"/>
              </w:rPr>
              <w:t>e grandezze fisiche fondamentali</w:t>
            </w:r>
          </w:p>
          <w:p w14:paraId="2D1FB4E7" w14:textId="481CD405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6BCE45" w14:textId="11C74323" w:rsidR="00D26C06" w:rsidRDefault="0000000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9012080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52C6B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E3394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  <w:p w14:paraId="1B947C2A" w14:textId="4D2E5DFB" w:rsidR="00D26C06" w:rsidRDefault="00D26C0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6C15D3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0F8E0CD5" w14:textId="614B2DA0" w:rsidR="00D26C06" w:rsidRDefault="00DC38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578EFE4D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3BEAF49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55738CB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92BEE7B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5E2AA334" w14:textId="165F7BB7" w:rsidR="00DC3883" w:rsidRDefault="00DC38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C3EB77" w14:textId="77777777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0B2D0B73" w14:textId="0828EB30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86315E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interagire in gruppo</w:t>
            </w:r>
          </w:p>
          <w:p w14:paraId="5A1CFEBC" w14:textId="6DB220D0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052C6B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interpretare correttamente indicazioni operative</w:t>
            </w:r>
          </w:p>
          <w:p w14:paraId="3BD74B1E" w14:textId="66006A10" w:rsidR="00DC3883" w:rsidRPr="00DC3883" w:rsidRDefault="00DC3883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3E739ADB" w14:textId="77777777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08A80DF2" w14:textId="17FB83C1" w:rsidR="00D26C06" w:rsidRPr="00260F86" w:rsidRDefault="00DC3883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sz w:val="22"/>
                <w:szCs w:val="22"/>
              </w:rPr>
              <w:t>-</w:t>
            </w:r>
            <w:r w:rsidR="0086315E" w:rsidRPr="00260F8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Padroneggiare i concetti matematici e scientifici fondamentali</w:t>
            </w:r>
          </w:p>
          <w:p w14:paraId="26FA317F" w14:textId="77777777" w:rsidR="0086315E" w:rsidRDefault="0086315E">
            <w:pPr>
              <w:pStyle w:val="NormaleWeb"/>
              <w:spacing w:before="0" w:beforeAutospacing="0" w:after="0" w:afterAutospacing="0"/>
            </w:pPr>
          </w:p>
          <w:p w14:paraId="322BC2AC" w14:textId="77777777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53D81E72" w14:textId="323FA6F3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2C28BF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riconoscere ed </w:t>
            </w:r>
            <w:r w:rsidR="00DC3883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esprimere correttamente il risultato di una misura</w:t>
            </w:r>
          </w:p>
          <w:p w14:paraId="2514CCB7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E3F08" w14:textId="2F702FCF" w:rsidR="00D26C06" w:rsidRDefault="00052C6B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Le grandezze fisiche fondamentali</w:t>
            </w:r>
          </w:p>
          <w:p w14:paraId="7DE6E6DF" w14:textId="474250F1" w:rsidR="00052C6B" w:rsidRDefault="00052C6B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Le unità di misura</w:t>
            </w:r>
          </w:p>
          <w:p w14:paraId="56280CEF" w14:textId="38A11558" w:rsidR="00052C6B" w:rsidRDefault="00052C6B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La precisione di una misura</w:t>
            </w:r>
          </w:p>
          <w:p w14:paraId="16BCA557" w14:textId="39F1F810" w:rsidR="00052C6B" w:rsidRDefault="00052C6B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 xml:space="preserve">Semplici strumenti di </w:t>
            </w:r>
            <w:r w:rsidR="0086315E">
              <w:rPr>
                <w:rFonts w:ascii="Arial" w:hAnsi="Arial" w:cs="Arial"/>
                <w:i/>
                <w:iCs/>
                <w:color w:val="000000"/>
              </w:rPr>
              <w:t>misura</w:t>
            </w:r>
          </w:p>
          <w:p w14:paraId="19C4D260" w14:textId="77777777" w:rsidR="00D26C06" w:rsidRDefault="00D26C06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14:paraId="2EC776C1" w14:textId="77777777" w:rsidR="00D26C06" w:rsidRDefault="00D26C06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14:paraId="3523A7B3" w14:textId="77777777" w:rsidR="00D26C06" w:rsidRDefault="00D26C06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14:paraId="33E552D9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DE96869" w14:textId="77777777" w:rsidR="00D26C06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t>Esperimenti di laboratorio</w:t>
            </w:r>
          </w:p>
          <w:p w14:paraId="3910BA78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5A80766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E209B96" w14:textId="3FD0EBB0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CEE8705" w14:textId="77777777" w:rsidR="007E3394" w:rsidRPr="00FD429B" w:rsidRDefault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7E23DD9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14F0283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E86D2F9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E722DC5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BEEC322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8DCB209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08849CC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FA819FB" w14:textId="75A6F169" w:rsidR="00052C6B" w:rsidRPr="00FD429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F9B980" w14:textId="78CB3773" w:rsidR="00D26C06" w:rsidRDefault="00052C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</w:t>
            </w:r>
            <w:r w:rsidR="00260F86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4E657F" w14:textId="41CDE15C" w:rsidR="00D26C06" w:rsidRPr="00FD429B" w:rsidRDefault="002C28B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052C6B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elazione</w:t>
            </w:r>
          </w:p>
        </w:tc>
      </w:tr>
      <w:tr w:rsidR="00767DB6" w14:paraId="28BCCEAC" w14:textId="77777777" w:rsidTr="00767DB6">
        <w:trPr>
          <w:trHeight w:val="285"/>
        </w:trPr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E58686" w14:textId="1D3076AF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052C6B">
              <w:rPr>
                <w:rFonts w:ascii="Arial" w:eastAsia="Times New Roman" w:hAnsi="Arial" w:cs="Arial"/>
                <w:color w:val="000000"/>
                <w:lang w:eastAsia="it-IT"/>
              </w:rPr>
              <w:t>2</w:t>
            </w:r>
          </w:p>
          <w:p w14:paraId="6745E007" w14:textId="23AD6C3C" w:rsidR="00052C6B" w:rsidRDefault="002C28B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noProof/>
                <w:lang w:eastAsia="it-IT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4F1DFBF5" wp14:editId="311F132C">
                      <wp:simplePos x="0" y="0"/>
                      <wp:positionH relativeFrom="column">
                        <wp:posOffset>83355</wp:posOffset>
                      </wp:positionH>
                      <wp:positionV relativeFrom="paragraph">
                        <wp:posOffset>68360</wp:posOffset>
                      </wp:positionV>
                      <wp:extent cx="360" cy="3600"/>
                      <wp:effectExtent l="38100" t="38100" r="57150" b="53975"/>
                      <wp:wrapNone/>
                      <wp:docPr id="1" name="Input penna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E3EBF8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put penna 1" o:spid="_x0000_s1026" type="#_x0000_t75" style="position:absolute;margin-left:5.85pt;margin-top:4.7pt;width:1.45pt;height:1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">
                      <v:imagedata r:id="rId10" o:title=""/>
                    </v:shape>
                  </w:pict>
                </mc:Fallback>
              </mc:AlternateContent>
            </w:r>
            <w:r w:rsidR="00052C6B">
              <w:rPr>
                <w:rFonts w:ascii="Arial" w:eastAsia="Times New Roman" w:hAnsi="Arial" w:cs="Arial"/>
                <w:lang w:eastAsia="it-IT"/>
              </w:rPr>
              <w:t>Grandezze scalari e vettoriali</w:t>
            </w:r>
          </w:p>
          <w:p w14:paraId="61669CBE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980B9A" w14:textId="57FF75FD" w:rsidR="00D26C06" w:rsidRDefault="0000000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031697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52C6B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E3394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  <w:p w14:paraId="11F71D77" w14:textId="7D3B0329" w:rsidR="00D26C06" w:rsidRDefault="00D26C0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8F189B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76AFE6E5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261F8FC1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3DAA09A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5500459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50321F31" w14:textId="39C379FD" w:rsidR="00D26C06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4D83339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22386BE3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-interagire in gruppo</w:t>
            </w:r>
          </w:p>
          <w:p w14:paraId="698F9D28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-interpretare correttamente indicazioni operative</w:t>
            </w:r>
          </w:p>
          <w:p w14:paraId="7B614186" w14:textId="624B9F54" w:rsidR="00260F86" w:rsidRDefault="00260F86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0A2C468A" w14:textId="5F0CA9F0" w:rsidR="00260F86" w:rsidRDefault="00260F86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03E03E1F" w14:textId="77777777" w:rsidR="00FD429B" w:rsidRPr="00DC3883" w:rsidRDefault="00FD429B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1ABC05D1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4DA55205" w14:textId="77777777" w:rsidR="0086315E" w:rsidRPr="00260F86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- Padroneggiare i concetti matematici e scientifici fondamentali</w:t>
            </w:r>
          </w:p>
          <w:p w14:paraId="0FC38A12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</w:p>
          <w:p w14:paraId="5B9485EA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0836D109" w14:textId="39FDF780" w:rsidR="00FD429B" w:rsidRPr="00FD429B" w:rsidRDefault="00052C6B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-operare con le grandezze vettoriali</w:t>
            </w:r>
          </w:p>
          <w:p w14:paraId="2DE38726" w14:textId="44856798" w:rsidR="00260F86" w:rsidRDefault="00260F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B631A16" w14:textId="77777777" w:rsidR="00767DB6" w:rsidRPr="0054718E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lastRenderedPageBreak/>
              <w:t>Differenza tra vettore e scalare</w:t>
            </w:r>
          </w:p>
          <w:p w14:paraId="180C715B" w14:textId="625155DE" w:rsidR="00D26C0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 xml:space="preserve">Sommare vettori scomporre vettori </w:t>
            </w:r>
          </w:p>
          <w:p w14:paraId="0F300064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  <w:p w14:paraId="3B7D5DE4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CD5A031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6E48892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31A5EA4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CC4894F" w14:textId="28580090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DC89ADE" w14:textId="224654CE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lastRenderedPageBreak/>
              <w:t>Esperimenti di laboratorio</w:t>
            </w:r>
          </w:p>
          <w:p w14:paraId="74854B49" w14:textId="77777777" w:rsidR="00D26C06" w:rsidRPr="00FD429B" w:rsidRDefault="00D26C0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58933432" w14:textId="6A3A92E8" w:rsidR="00767DB6" w:rsidRPr="00FD429B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60AFCF8F" w14:textId="77777777" w:rsidR="00FD429B" w:rsidRPr="00FD429B" w:rsidRDefault="00FD429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35BEB268" w14:textId="77777777" w:rsidR="0054718E" w:rsidRPr="00FD429B" w:rsidRDefault="005471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0BEB4C9C" w14:textId="5CE6C5A7" w:rsidR="00260F86" w:rsidRPr="00FD429B" w:rsidRDefault="00260F8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6AD460A2" w14:textId="38A622D6" w:rsidR="00767DB6" w:rsidRPr="00FD429B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8C04E2" w14:textId="1702DA50" w:rsidR="00D26C06" w:rsidRDefault="00767D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A450CE" w14:textId="00D2E5A7" w:rsidR="00D26C06" w:rsidRPr="00FD429B" w:rsidRDefault="002C28B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elazione</w:t>
            </w:r>
          </w:p>
        </w:tc>
      </w:tr>
      <w:tr w:rsidR="00767DB6" w14:paraId="77C1A3FF" w14:textId="77777777" w:rsidTr="00767DB6">
        <w:trPr>
          <w:trHeight w:val="285"/>
        </w:trPr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C01EDE" w14:textId="77777777" w:rsidR="00260F86" w:rsidRDefault="00767DB6" w:rsidP="00522D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3</w:t>
            </w:r>
          </w:p>
          <w:p w14:paraId="290E7810" w14:textId="6C09A599" w:rsidR="00767DB6" w:rsidRPr="00767DB6" w:rsidRDefault="00767DB6" w:rsidP="00522D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La materia fluida e sue proprietà</w:t>
            </w:r>
          </w:p>
          <w:p w14:paraId="4249ECF6" w14:textId="77777777" w:rsidR="00767DB6" w:rsidRDefault="00767DB6" w:rsidP="00767DB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14E49" w14:textId="769B81C8" w:rsidR="00767DB6" w:rsidRDefault="00000000" w:rsidP="00767DB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995865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6315E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67DB6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F407E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0E1A09DA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17F8AF23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A639B5F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A4C5432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2D050A7B" w14:textId="7D46BCFB" w:rsidR="00767DB6" w:rsidRDefault="00767DB6" w:rsidP="00767DB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9E0FECB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079B8B37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-interagire in gruppo</w:t>
            </w:r>
          </w:p>
          <w:p w14:paraId="75386BCF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-interpretare correttamente indicazioni operative</w:t>
            </w:r>
          </w:p>
          <w:p w14:paraId="54C2003B" w14:textId="77777777" w:rsidR="00767DB6" w:rsidRDefault="00767DB6" w:rsidP="00767DB6">
            <w:pPr>
              <w:pStyle w:val="NormaleWeb"/>
              <w:spacing w:before="0" w:beforeAutospacing="0" w:after="0" w:afterAutospacing="0"/>
              <w:rPr>
                <w:i/>
                <w:iCs/>
                <w:color w:val="000000"/>
              </w:rPr>
            </w:pPr>
          </w:p>
          <w:p w14:paraId="318FAE34" w14:textId="77777777" w:rsidR="00767DB6" w:rsidRPr="00DC3883" w:rsidRDefault="00767DB6" w:rsidP="00767DB6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701AC167" w14:textId="77777777" w:rsidR="00767DB6" w:rsidRDefault="00767DB6" w:rsidP="00767DB6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5A487723" w14:textId="77777777" w:rsidR="0086315E" w:rsidRPr="00260F86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 Padroneggiare i concetti matematici e scientifici fondamentali</w:t>
            </w:r>
          </w:p>
          <w:p w14:paraId="6DF389A7" w14:textId="77777777" w:rsidR="00767DB6" w:rsidRDefault="00767DB6" w:rsidP="00767DB6">
            <w:pPr>
              <w:pStyle w:val="NormaleWeb"/>
              <w:spacing w:before="0" w:beforeAutospacing="0" w:after="0" w:afterAutospacing="0"/>
            </w:pPr>
          </w:p>
          <w:p w14:paraId="32F4B4B8" w14:textId="77777777" w:rsidR="00767DB6" w:rsidRDefault="00767DB6" w:rsidP="00767DB6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6FC3D3C9" w14:textId="00E9B77B" w:rsidR="00767DB6" w:rsidRPr="00767DB6" w:rsidRDefault="00767DB6" w:rsidP="00767DB6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-misurare pressione densità </w:t>
            </w:r>
            <w:r w:rsidR="008A7F8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elasticità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e volume di materiali fluidi</w:t>
            </w:r>
          </w:p>
          <w:p w14:paraId="356FE0DC" w14:textId="6DF5317D" w:rsidR="00767DB6" w:rsidRDefault="00767DB6" w:rsidP="00767DB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4362E72" w14:textId="72BD0863" w:rsidR="00767DB6" w:rsidRPr="0054718E" w:rsidRDefault="00767DB6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>Distinguere la materia fluida da quella solida per specifiche differenze</w:t>
            </w:r>
          </w:p>
          <w:p w14:paraId="100E6F91" w14:textId="54363A44" w:rsidR="00767DB6" w:rsidRPr="0054718E" w:rsidRDefault="00767DB6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F661486" w14:textId="4A2E4001" w:rsidR="007E3394" w:rsidRPr="0054718E" w:rsidRDefault="007E3394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B5A52B5" w14:textId="0323DC9F" w:rsidR="007E3394" w:rsidRPr="0054718E" w:rsidRDefault="007E3394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1D384C6" w14:textId="77777777" w:rsidR="007E3394" w:rsidRPr="0054718E" w:rsidRDefault="007E3394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354F984" w14:textId="77777777" w:rsidR="008A7F8A" w:rsidRPr="0054718E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6451172" w14:textId="77777777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E0CC8BD" w14:textId="418D9BB1" w:rsidR="00767DB6" w:rsidRPr="0054718E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09A9F1A" w14:textId="76D6A56C" w:rsidR="0086315E" w:rsidRPr="0054718E" w:rsidRDefault="0086315E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079FBC8" w14:textId="77777777" w:rsidR="00767DB6" w:rsidRPr="0054718E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0121909" w14:textId="6B7DB447" w:rsidR="00767DB6" w:rsidRPr="0054718E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445C772" w14:textId="77777777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t>Esperimenti di laboratorio</w:t>
            </w:r>
          </w:p>
          <w:p w14:paraId="740121D3" w14:textId="77777777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6A7B8B71" w14:textId="4672098F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FE5806D" w14:textId="77777777" w:rsidR="008A7F8A" w:rsidRPr="00FD429B" w:rsidRDefault="008A7F8A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493D2CD" w14:textId="77777777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776B478" w14:textId="77777777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61FB0D0" w14:textId="77777777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616A8B0" w14:textId="17BF6A85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566376D" w14:textId="5D691288" w:rsidR="0086315E" w:rsidRPr="00FD429B" w:rsidRDefault="0086315E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2F8E59E" w14:textId="77777777" w:rsidR="0086315E" w:rsidRPr="00FD429B" w:rsidRDefault="0086315E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1574230" w14:textId="78CEF194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931610" w14:textId="2A0925C1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C22993" w14:textId="700FD0B1" w:rsidR="00767DB6" w:rsidRPr="00FD429B" w:rsidRDefault="002C28BF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</w:t>
            </w:r>
            <w:r w:rsidR="00260F8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z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ione</w:t>
            </w:r>
          </w:p>
        </w:tc>
      </w:tr>
      <w:tr w:rsidR="00767DB6" w14:paraId="5733B92A" w14:textId="77777777" w:rsidTr="00767DB6">
        <w:trPr>
          <w:trHeight w:val="285"/>
        </w:trPr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FAE2EC7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 4 </w:t>
            </w:r>
          </w:p>
          <w:p w14:paraId="5ABD654C" w14:textId="1BD7C506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Le macchine semplici</w:t>
            </w:r>
          </w:p>
          <w:p w14:paraId="068037DF" w14:textId="44A6B339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  <w:p w14:paraId="4A365AB0" w14:textId="2241E8A2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5864865" w14:textId="1B9437B7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02A25F9" w14:textId="0BFF87AB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504662A" w14:textId="1E1A77C5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871795C" w14:textId="77777777" w:rsidR="0054718E" w:rsidRDefault="0054718E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3088EF5" w14:textId="77777777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E36321F" w14:textId="2DF51A1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2EF6B5BB" w14:textId="49A68473" w:rsidR="008A7F8A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14340E7D" w14:textId="77777777" w:rsidR="008A7F8A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0EC949A5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32AD91BC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2EE3F199" w14:textId="387B3FC5" w:rsidR="002C28BF" w:rsidRDefault="002C28BF" w:rsidP="008631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83E04" w14:textId="07077881" w:rsidR="00767DB6" w:rsidRDefault="00000000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8202341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67DB6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67DB6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B711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57A6DD31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37808EB9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9F01497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A52C656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2C300B94" w14:textId="048FB726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33D1432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393CAD03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-interagire in gruppo</w:t>
            </w:r>
          </w:p>
          <w:p w14:paraId="67C626AD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-interpretare correttamente indicazioni operative</w:t>
            </w:r>
          </w:p>
          <w:p w14:paraId="16D48016" w14:textId="53BA97A2" w:rsidR="0086315E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8581744" w14:textId="77777777" w:rsidR="00FD429B" w:rsidRDefault="00FD429B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D6A7767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78739E07" w14:textId="06827D3D" w:rsidR="0086315E" w:rsidRPr="00260F86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 Padroneggiare i concetti matematici e scientifici fondamentali</w:t>
            </w:r>
          </w:p>
          <w:p w14:paraId="570B4907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</w:p>
          <w:p w14:paraId="1E617D11" w14:textId="36D30B47" w:rsidR="00767DB6" w:rsidRDefault="00767DB6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4A38E470" w14:textId="4C9E3118" w:rsidR="0086315E" w:rsidRPr="0086315E" w:rsidRDefault="00767DB6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-misurare </w:t>
            </w:r>
            <w:r w:rsidR="008A7F8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forze e loro trasformazioni con </w:t>
            </w:r>
            <w:r w:rsidR="0086315E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l’uso</w:t>
            </w:r>
            <w:r w:rsidR="008A7F8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delle macchine semplici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8450B12" w14:textId="325A834A" w:rsidR="00767DB6" w:rsidRPr="0054718E" w:rsidRDefault="00767DB6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 xml:space="preserve">Distinguere </w:t>
            </w:r>
            <w:r w:rsidR="008A7F8A"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>i generi delle leve, le forze applicate e scomposte dai piani inclinati</w:t>
            </w:r>
          </w:p>
          <w:p w14:paraId="74B076A9" w14:textId="30C52888" w:rsidR="008A7F8A" w:rsidRPr="0054718E" w:rsidRDefault="008A7F8A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  <w:p w14:paraId="16B0BC0E" w14:textId="77777777" w:rsidR="008A7F8A" w:rsidRPr="0054718E" w:rsidRDefault="008A7F8A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  <w:p w14:paraId="7BC67A11" w14:textId="77777777" w:rsidR="00767DB6" w:rsidRPr="0054718E" w:rsidRDefault="00767DB6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845D7CA" w14:textId="77777777" w:rsidR="00767DB6" w:rsidRPr="0054718E" w:rsidRDefault="00767DB6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A740C5D" w14:textId="77777777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10B3D87" w14:textId="77777777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3A074F5" w14:textId="4D253A94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E7FEA5C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t>Esperimenti di laboratorio</w:t>
            </w:r>
          </w:p>
          <w:p w14:paraId="1C4EBC31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3966571" w14:textId="556B8014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81D6313" w14:textId="3A6E8148" w:rsidR="008A7F8A" w:rsidRPr="00FD429B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C627588" w14:textId="7A995E92" w:rsidR="008A7F8A" w:rsidRPr="00FD429B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8CDF22F" w14:textId="77777777" w:rsidR="007E3394" w:rsidRPr="00FD429B" w:rsidRDefault="007E3394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993CED1" w14:textId="764D3646" w:rsidR="008A7F8A" w:rsidRPr="00FD429B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B2824DA" w14:textId="77777777" w:rsidR="0054718E" w:rsidRPr="00FD429B" w:rsidRDefault="0054718E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BBE5807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043ABF5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F289E4F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44E2167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DB38D6E" w14:textId="374433B1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45982B" w14:textId="4D475EFE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</w:t>
            </w:r>
            <w:r w:rsidR="00260F86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EB6FFC" w14:textId="0E71FF29" w:rsidR="00767DB6" w:rsidRPr="00FD429B" w:rsidRDefault="002C28BF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elazione</w:t>
            </w:r>
          </w:p>
        </w:tc>
      </w:tr>
    </w:tbl>
    <w:p w14:paraId="6B00A4B9" w14:textId="2B1794B1" w:rsidR="00D26C06" w:rsidRDefault="007E3394" w:rsidP="008A7F8A">
      <w:pPr>
        <w:spacing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 xml:space="preserve">Vimercate, </w:t>
      </w:r>
      <w:r w:rsidR="008A7F8A">
        <w:rPr>
          <w:rFonts w:ascii="Arial" w:eastAsia="Times New Roman" w:hAnsi="Arial" w:cs="Arial"/>
          <w:color w:val="000000"/>
          <w:lang w:eastAsia="it-IT"/>
        </w:rPr>
        <w:t>29 ottobre 2022</w:t>
      </w:r>
      <w:r>
        <w:rPr>
          <w:rFonts w:ascii="Arial" w:eastAsia="Times New Roman" w:hAnsi="Arial" w:cs="Arial"/>
          <w:color w:val="000000"/>
          <w:lang w:eastAsia="it-IT"/>
        </w:rPr>
        <w:t xml:space="preserve">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 w:rsidR="00260F86">
        <w:rPr>
          <w:rFonts w:ascii="Arial" w:eastAsia="Times New Roman" w:hAnsi="Arial" w:cs="Arial"/>
          <w:color w:val="000000"/>
          <w:lang w:eastAsia="it-IT"/>
        </w:rPr>
        <w:t xml:space="preserve">                                                             </w:t>
      </w:r>
      <w:r w:rsidR="008A7F8A">
        <w:rPr>
          <w:rFonts w:ascii="Arial" w:eastAsia="Times New Roman" w:hAnsi="Arial" w:cs="Arial"/>
          <w:color w:val="000000"/>
          <w:lang w:eastAsia="it-IT"/>
        </w:rPr>
        <w:t>D</w:t>
      </w:r>
      <w:r>
        <w:rPr>
          <w:rFonts w:ascii="Arial" w:eastAsia="Times New Roman" w:hAnsi="Arial" w:cs="Arial"/>
          <w:color w:val="000000"/>
          <w:lang w:eastAsia="it-IT"/>
        </w:rPr>
        <w:t>ocente</w:t>
      </w:r>
      <w:r w:rsidR="008A7F8A">
        <w:rPr>
          <w:rFonts w:ascii="Arial" w:eastAsia="Times New Roman" w:hAnsi="Arial" w:cs="Arial"/>
          <w:color w:val="000000"/>
          <w:lang w:eastAsia="it-IT"/>
        </w:rPr>
        <w:t>:</w:t>
      </w:r>
      <w:r>
        <w:rPr>
          <w:rFonts w:ascii="Arial" w:eastAsia="Times New Roman" w:hAnsi="Arial" w:cs="Arial"/>
          <w:color w:val="000000"/>
          <w:lang w:eastAsia="it-IT"/>
        </w:rPr>
        <w:t xml:space="preserve"> </w:t>
      </w:r>
      <w:r w:rsidR="008610EE">
        <w:rPr>
          <w:rFonts w:ascii="Arial" w:eastAsia="Times New Roman" w:hAnsi="Arial" w:cs="Arial"/>
          <w:color w:val="000000"/>
          <w:lang w:eastAsia="it-IT"/>
        </w:rPr>
        <w:t>TORRIERI DE SIMONE</w:t>
      </w:r>
    </w:p>
    <w:sectPr w:rsidR="00D26C06" w:rsidSect="00260F86">
      <w:pgSz w:w="16838" w:h="11906" w:orient="landscape"/>
      <w:pgMar w:top="142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935348">
    <w:abstractNumId w:val="0"/>
    <w:lvlOverride w:ilvl="0">
      <w:lvl w:ilvl="0" w:tentative="1">
        <w:numFmt w:val="upperLetter"/>
        <w:lvlText w:val="%1."/>
        <w:lvlJc w:val="left"/>
      </w:lvl>
    </w:lvlOverride>
  </w:num>
  <w:num w:numId="2" w16cid:durableId="681858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C05"/>
    <w:rsid w:val="000448F3"/>
    <w:rsid w:val="00052C6B"/>
    <w:rsid w:val="00094465"/>
    <w:rsid w:val="000F424B"/>
    <w:rsid w:val="001C46C5"/>
    <w:rsid w:val="001C53BB"/>
    <w:rsid w:val="00222A8E"/>
    <w:rsid w:val="00260F86"/>
    <w:rsid w:val="002773AE"/>
    <w:rsid w:val="00282055"/>
    <w:rsid w:val="002939D3"/>
    <w:rsid w:val="002C28BF"/>
    <w:rsid w:val="002E1A77"/>
    <w:rsid w:val="00327975"/>
    <w:rsid w:val="003453B7"/>
    <w:rsid w:val="00394668"/>
    <w:rsid w:val="003E5F7B"/>
    <w:rsid w:val="0045524F"/>
    <w:rsid w:val="00465135"/>
    <w:rsid w:val="00485015"/>
    <w:rsid w:val="004B6145"/>
    <w:rsid w:val="005029A6"/>
    <w:rsid w:val="00506A64"/>
    <w:rsid w:val="00521C00"/>
    <w:rsid w:val="00522D88"/>
    <w:rsid w:val="0053582D"/>
    <w:rsid w:val="0054718E"/>
    <w:rsid w:val="005517C1"/>
    <w:rsid w:val="00570BCD"/>
    <w:rsid w:val="005847D5"/>
    <w:rsid w:val="005A00F1"/>
    <w:rsid w:val="005C2BEB"/>
    <w:rsid w:val="00602BA7"/>
    <w:rsid w:val="00660527"/>
    <w:rsid w:val="006610CA"/>
    <w:rsid w:val="006C5039"/>
    <w:rsid w:val="0076662E"/>
    <w:rsid w:val="00767DB6"/>
    <w:rsid w:val="007E3394"/>
    <w:rsid w:val="008610EE"/>
    <w:rsid w:val="0086315E"/>
    <w:rsid w:val="00867DD5"/>
    <w:rsid w:val="00871679"/>
    <w:rsid w:val="00872A23"/>
    <w:rsid w:val="008A7F8A"/>
    <w:rsid w:val="00951804"/>
    <w:rsid w:val="00996710"/>
    <w:rsid w:val="009D33A8"/>
    <w:rsid w:val="00A12BFF"/>
    <w:rsid w:val="00A40E1C"/>
    <w:rsid w:val="00A62C05"/>
    <w:rsid w:val="00AB5EC0"/>
    <w:rsid w:val="00AF313A"/>
    <w:rsid w:val="00B4458E"/>
    <w:rsid w:val="00BC4450"/>
    <w:rsid w:val="00C0531C"/>
    <w:rsid w:val="00C43BF5"/>
    <w:rsid w:val="00C447E6"/>
    <w:rsid w:val="00C63E68"/>
    <w:rsid w:val="00C854DA"/>
    <w:rsid w:val="00D26C06"/>
    <w:rsid w:val="00D54F1B"/>
    <w:rsid w:val="00DC3883"/>
    <w:rsid w:val="00E76707"/>
    <w:rsid w:val="00ED465B"/>
    <w:rsid w:val="00ED5B97"/>
    <w:rsid w:val="00F813ED"/>
    <w:rsid w:val="00F84A5D"/>
    <w:rsid w:val="00FA665B"/>
    <w:rsid w:val="00FB4AAD"/>
    <w:rsid w:val="00FD429B"/>
    <w:rsid w:val="00FE4E7D"/>
    <w:rsid w:val="34E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AD015"/>
  <w15:docId w15:val="{81EEEED5-1023-4667-BA59-4CB270CF5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52C6B"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customXml" Target="ink/ink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2-10-30T09:49:49.98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10 4626 0 0,'0'-3'1585'0'0,"0"-4"1904"0"0</inkml:trace>
</inkml:ink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D8F9773-317F-41F5-B928-A60AC63B7A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enrico torrieri</cp:lastModifiedBy>
  <cp:revision>6</cp:revision>
  <dcterms:created xsi:type="dcterms:W3CDTF">2022-11-20T07:51:00Z</dcterms:created>
  <dcterms:modified xsi:type="dcterms:W3CDTF">2022-11-20T08:33:00Z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